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71" w:rsidRDefault="00BA79EA" w:rsidP="00807171">
      <w:p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pict>
          <v:rect id="_x0000_s1026" style="position:absolute;left:0;text-align:left;margin-left:-84.5pt;margin-top:-28.85pt;width:542.25pt;height:498pt;z-index:-251658752" fillcolor="#fbfbfb"/>
        </w:pict>
      </w:r>
    </w:p>
    <w:p w:rsidR="00807171" w:rsidRDefault="00807171" w:rsidP="00807171">
      <w:p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B44" w:rsidRPr="00771AA6" w:rsidRDefault="00D56B44" w:rsidP="00D56B4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771AA6">
        <w:rPr>
          <w:rFonts w:ascii="Times New Roman" w:hAnsi="Times New Roman" w:cs="Times New Roman"/>
          <w:b/>
          <w:bCs/>
          <w:color w:val="000000"/>
          <w:sz w:val="50"/>
          <w:szCs w:val="50"/>
        </w:rPr>
        <w:t>Canalisation rompue : inondation</w:t>
      </w:r>
    </w:p>
    <w:p w:rsidR="00D56B44" w:rsidRPr="00771AA6" w:rsidRDefault="00D56B44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6B44" w:rsidRPr="00771AA6" w:rsidSect="00D56B44">
          <w:pgSz w:w="11906" w:h="16838"/>
          <w:pgMar w:top="1417" w:right="1417" w:bottom="1417" w:left="2410" w:header="708" w:footer="708" w:gutter="0"/>
          <w:cols w:space="427"/>
          <w:docGrid w:linePitch="360"/>
        </w:sectPr>
      </w:pPr>
    </w:p>
    <w:p w:rsidR="00807171" w:rsidRPr="00771AA6" w:rsidRDefault="00807171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119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807171" w:rsidRPr="00771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 collège, l'ensemble du bâtiment a souffert. La rentrée des élèves ne pourra avoir lieu lundi.</w:t>
      </w:r>
      <w:r w:rsidR="00807171" w:rsidRPr="00771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171" w:rsidRPr="00771AA6">
        <w:rPr>
          <w:rFonts w:ascii="Times New Roman" w:hAnsi="Times New Roman" w:cs="Times New Roman"/>
          <w:color w:val="000000"/>
          <w:spacing w:val="3"/>
          <w:sz w:val="24"/>
        </w:rPr>
        <w:t>Le gel est à l'origine de la rupture, dans la nuit de mardi à mercredi, d'une canalisation d'eau froide, située au dernier étage du bâtiment du collège</w:t>
      </w:r>
      <w:r w:rsidR="00913119">
        <w:rPr>
          <w:rFonts w:ascii="Times New Roman" w:hAnsi="Times New Roman" w:cs="Times New Roman"/>
          <w:color w:val="000000"/>
          <w:spacing w:val="3"/>
          <w:sz w:val="24"/>
        </w:rPr>
        <w:t>, d</w:t>
      </w:r>
      <w:r w:rsidR="00807171" w:rsidRPr="00771AA6">
        <w:rPr>
          <w:rFonts w:ascii="Times New Roman" w:hAnsi="Times New Roman" w:cs="Times New Roman"/>
          <w:color w:val="000000"/>
          <w:spacing w:val="3"/>
          <w:sz w:val="24"/>
        </w:rPr>
        <w:t>'où une fuite d'eau importante</w:t>
      </w:r>
      <w:r w:rsidR="00913119">
        <w:rPr>
          <w:rFonts w:ascii="Times New Roman" w:hAnsi="Times New Roman" w:cs="Times New Roman"/>
          <w:color w:val="000000"/>
          <w:spacing w:val="3"/>
          <w:sz w:val="24"/>
        </w:rPr>
        <w:t>.</w:t>
      </w:r>
    </w:p>
    <w:p w:rsidR="00D56B44" w:rsidRPr="00771AA6" w:rsidRDefault="00913119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L</w:t>
      </w:r>
      <w:r w:rsidR="00807171" w:rsidRPr="00771AA6">
        <w:rPr>
          <w:rFonts w:ascii="Times New Roman" w:hAnsi="Times New Roman" w:cs="Times New Roman"/>
          <w:color w:val="000000"/>
          <w:spacing w:val="3"/>
          <w:sz w:val="24"/>
        </w:rPr>
        <w:t>e sinistre est passé inaper</w:t>
      </w:r>
      <w:r w:rsidR="00771AA6"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çu jusqu'au mercredi après midi </w:t>
      </w:r>
      <w:r w:rsidR="00807171"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: peu avant 16 h, de l'eau coulant à l'extérieur de l'établissement a été aperçue </w:t>
      </w:r>
      <w:r w:rsidR="00771AA6">
        <w:rPr>
          <w:rFonts w:ascii="Times New Roman" w:hAnsi="Times New Roman" w:cs="Times New Roman"/>
          <w:color w:val="000000"/>
          <w:spacing w:val="3"/>
          <w:sz w:val="24"/>
        </w:rPr>
        <w:t>et l'alerte enfin donnée.</w:t>
      </w:r>
      <w:r w:rsidR="00D56B44"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</w:p>
    <w:p w:rsidR="00D56B44" w:rsidRPr="00771AA6" w:rsidRDefault="00D56B44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1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771AA6" w:rsidRPr="00771AA6" w:rsidRDefault="00771AA6" w:rsidP="00771AA6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 w:rsidRPr="00771AA6">
        <w:rPr>
          <w:rFonts w:ascii="Times New Roman" w:hAnsi="Times New Roman" w:cs="Times New Roman"/>
          <w:b/>
          <w:color w:val="000000"/>
          <w:spacing w:val="3"/>
          <w:sz w:val="24"/>
        </w:rPr>
        <w:t>"Comment une canalisation aussi solide a pu rompre à cause du gel ?"</w:t>
      </w:r>
      <w:r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 s'est interrogé le principal de l'établissement.</w:t>
      </w:r>
    </w:p>
    <w:p w:rsidR="00771AA6" w:rsidRPr="00771AA6" w:rsidRDefault="00771AA6" w:rsidP="00771AA6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12"/>
        </w:rPr>
      </w:pPr>
    </w:p>
    <w:p w:rsidR="00771AA6" w:rsidRPr="00771AA6" w:rsidRDefault="00771AA6" w:rsidP="00771AA6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L'ensemble du bâtiment comptant deux étages et un </w:t>
      </w:r>
      <w:proofErr w:type="spellStart"/>
      <w:r w:rsidRPr="00771AA6">
        <w:rPr>
          <w:rFonts w:ascii="Times New Roman" w:hAnsi="Times New Roman" w:cs="Times New Roman"/>
          <w:color w:val="000000"/>
          <w:spacing w:val="3"/>
          <w:sz w:val="24"/>
        </w:rPr>
        <w:t>rez</w:t>
      </w:r>
      <w:proofErr w:type="spellEnd"/>
      <w:r w:rsidRPr="00771AA6">
        <w:rPr>
          <w:rFonts w:ascii="Times New Roman" w:hAnsi="Times New Roman" w:cs="Times New Roman"/>
          <w:color w:val="000000"/>
          <w:spacing w:val="3"/>
          <w:sz w:val="24"/>
        </w:rPr>
        <w:t xml:space="preserve"> de chaussée dans lequel est aménagé le foyer des élèves, a été touché : sols inondés, faux plafonds effondrés, ordinateurs trempés... L'intervention des secours a permis de mettre en place rapidement du matériel d'aspiration et la réparation de la canalisation est programmée pour vendredi.</w:t>
      </w:r>
    </w:p>
    <w:p w:rsidR="00771AA6" w:rsidRP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3"/>
        </w:rPr>
      </w:pPr>
    </w:p>
    <w:p w:rsidR="00771AA6" w:rsidRDefault="00771AA6" w:rsidP="00807171">
      <w:p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pacing w:val="3"/>
        </w:rPr>
      </w:pPr>
    </w:p>
    <w:sectPr w:rsidR="00771AA6" w:rsidSect="00771AA6">
      <w:type w:val="continuous"/>
      <w:pgSz w:w="11906" w:h="16838"/>
      <w:pgMar w:top="1417" w:right="1417" w:bottom="993" w:left="2410" w:header="708" w:footer="708" w:gutter="0"/>
      <w:cols w:num="2" w:space="7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171"/>
    <w:rsid w:val="001C296D"/>
    <w:rsid w:val="00212B07"/>
    <w:rsid w:val="00282394"/>
    <w:rsid w:val="004763F8"/>
    <w:rsid w:val="0061717F"/>
    <w:rsid w:val="00771AA6"/>
    <w:rsid w:val="00807171"/>
    <w:rsid w:val="00913119"/>
    <w:rsid w:val="00947E76"/>
    <w:rsid w:val="00BA79EA"/>
    <w:rsid w:val="00D5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bfbfb"/>
      <o:colormenu v:ext="edit" fillcolor="#fbfbf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4</cp:revision>
  <dcterms:created xsi:type="dcterms:W3CDTF">2016-10-04T16:52:00Z</dcterms:created>
  <dcterms:modified xsi:type="dcterms:W3CDTF">2017-03-04T13:58:00Z</dcterms:modified>
</cp:coreProperties>
</file>